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3554" w14:textId="77777777" w:rsidR="002025EE" w:rsidRDefault="00B00DC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Publications</w:t>
      </w:r>
    </w:p>
    <w:p w14:paraId="0835CBCF" w14:textId="77777777" w:rsidR="00B00DC2" w:rsidRDefault="00B00DC2">
      <w:pPr>
        <w:rPr>
          <w:lang w:val="en-US"/>
        </w:rPr>
      </w:pPr>
    </w:p>
    <w:p w14:paraId="12D87415" w14:textId="77777777" w:rsidR="00B00DC2" w:rsidRPr="002031C4" w:rsidRDefault="00B00DC2" w:rsidP="00B00DC2">
      <w:pPr>
        <w:widowControl w:val="0"/>
        <w:numPr>
          <w:ilvl w:val="0"/>
          <w:numId w:val="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jc w:val="both"/>
        <w:rPr>
          <w:u w:val="single"/>
        </w:rPr>
      </w:pPr>
      <w:r w:rsidRPr="002031C4">
        <w:t>Bhardwaj, Ruby (2014)</w:t>
      </w:r>
      <w:proofErr w:type="gramStart"/>
      <w:r w:rsidRPr="002031C4">
        <w:t xml:space="preserve">   “</w:t>
      </w:r>
      <w:proofErr w:type="gramEnd"/>
      <w:r w:rsidRPr="002031C4">
        <w:t>Medical Pluralism in India: The Interface of Complementary and Alternative Therapies with Allopathy”, in Arima Mishra (ed.) </w:t>
      </w:r>
      <w:r w:rsidRPr="002031C4">
        <w:rPr>
          <w:i/>
          <w:iCs/>
        </w:rPr>
        <w:t>Health Illness and Medicine: Ethnographic Readings</w:t>
      </w:r>
      <w:r w:rsidRPr="002031C4">
        <w:rPr>
          <w:iCs/>
        </w:rPr>
        <w:t>. </w:t>
      </w:r>
      <w:r w:rsidRPr="002031C4">
        <w:t xml:space="preserve">New Delhi: Orient </w:t>
      </w:r>
      <w:proofErr w:type="spellStart"/>
      <w:r w:rsidRPr="002031C4">
        <w:t>Blackswan</w:t>
      </w:r>
      <w:proofErr w:type="spellEnd"/>
      <w:r w:rsidRPr="002031C4">
        <w:t>.  ISBN 978 -81 -250- 3978 5</w:t>
      </w:r>
    </w:p>
    <w:p w14:paraId="14E9FFBB" w14:textId="77777777" w:rsidR="00B00DC2" w:rsidRPr="002031C4" w:rsidRDefault="00B00DC2" w:rsidP="00B00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u w:val="single"/>
        </w:rPr>
      </w:pPr>
    </w:p>
    <w:p w14:paraId="700461F4" w14:textId="77777777" w:rsidR="00B00DC2" w:rsidRPr="002031C4" w:rsidRDefault="00B00DC2" w:rsidP="00B00DC2">
      <w:pPr>
        <w:widowControl w:val="0"/>
        <w:numPr>
          <w:ilvl w:val="0"/>
          <w:numId w:val="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jc w:val="both"/>
        <w:rPr>
          <w:u w:val="single"/>
        </w:rPr>
      </w:pPr>
      <w:r w:rsidRPr="002031C4">
        <w:t>Bhardwaj, Ruby (2013) “No One Medicine is Enough”: Accounts of Complementary Therapy Practitioners in Delhi” in Arima</w:t>
      </w:r>
      <w:r>
        <w:t xml:space="preserve"> </w:t>
      </w:r>
      <w:proofErr w:type="spellStart"/>
      <w:r w:rsidRPr="002031C4">
        <w:t>Misra</w:t>
      </w:r>
      <w:proofErr w:type="spellEnd"/>
      <w:r w:rsidRPr="002031C4">
        <w:t xml:space="preserve"> and </w:t>
      </w:r>
      <w:proofErr w:type="spellStart"/>
      <w:r w:rsidRPr="002031C4">
        <w:t>Suhita</w:t>
      </w:r>
      <w:proofErr w:type="spellEnd"/>
      <w:r w:rsidRPr="002031C4">
        <w:t xml:space="preserve"> Chopra Chatterjee (eds.)   Multiple Voices and Stories: Narratives of Health and Illness. New Delhi: Orient </w:t>
      </w:r>
      <w:proofErr w:type="spellStart"/>
      <w:r w:rsidRPr="002031C4">
        <w:t>Blackswan</w:t>
      </w:r>
      <w:proofErr w:type="spellEnd"/>
      <w:r w:rsidRPr="002031C4">
        <w:t>. ISBN 978-81-250-5379-8.</w:t>
      </w:r>
    </w:p>
    <w:p w14:paraId="732EB03E" w14:textId="77777777" w:rsidR="00B00DC2" w:rsidRPr="002031C4" w:rsidRDefault="00B00DC2" w:rsidP="00B00DC2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jc w:val="both"/>
        <w:rPr>
          <w:u w:val="single"/>
        </w:rPr>
      </w:pPr>
    </w:p>
    <w:p w14:paraId="612C3C39" w14:textId="77777777" w:rsidR="00B00DC2" w:rsidRPr="002031C4" w:rsidRDefault="00B00DC2" w:rsidP="00B00DC2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ind w:left="360"/>
        <w:jc w:val="both"/>
        <w:rPr>
          <w:u w:val="single"/>
        </w:rPr>
      </w:pPr>
    </w:p>
    <w:p w14:paraId="790F40BA" w14:textId="77777777" w:rsidR="00B00DC2" w:rsidRPr="002031C4" w:rsidRDefault="00B00DC2" w:rsidP="00B00DC2">
      <w:pPr>
        <w:widowControl w:val="0"/>
        <w:numPr>
          <w:ilvl w:val="0"/>
          <w:numId w:val="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jc w:val="both"/>
        <w:rPr>
          <w:u w:val="single"/>
        </w:rPr>
      </w:pPr>
      <w:r w:rsidRPr="002031C4">
        <w:t xml:space="preserve">Bhardwaj, Ruby (2014) ‘Sociological Inroads into Medicine: A Tribute to </w:t>
      </w:r>
      <w:proofErr w:type="spellStart"/>
      <w:proofErr w:type="gramStart"/>
      <w:r w:rsidRPr="002031C4">
        <w:t>Aneeta</w:t>
      </w:r>
      <w:proofErr w:type="spellEnd"/>
      <w:r w:rsidRPr="002031C4">
        <w:t xml:space="preserve">  A.</w:t>
      </w:r>
      <w:proofErr w:type="gramEnd"/>
      <w:r w:rsidRPr="002031C4">
        <w:t xml:space="preserve"> </w:t>
      </w:r>
      <w:proofErr w:type="spellStart"/>
      <w:r w:rsidRPr="002031C4">
        <w:t>Minocha</w:t>
      </w:r>
      <w:proofErr w:type="spellEnd"/>
      <w:r w:rsidRPr="002031C4">
        <w:t xml:space="preserve"> (1943-2007)’.  Article Republished in Madhu Nagla (ed.) Sociology of Health. New Delhi; Sage. ISBN 978-81-321-1384-3(PB)</w:t>
      </w:r>
    </w:p>
    <w:p w14:paraId="59332098" w14:textId="77777777" w:rsidR="00B00DC2" w:rsidRPr="002031C4" w:rsidRDefault="00B00DC2" w:rsidP="00B00DC2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ind w:left="360"/>
        <w:jc w:val="both"/>
        <w:rPr>
          <w:u w:val="single"/>
        </w:rPr>
      </w:pPr>
    </w:p>
    <w:p w14:paraId="19765F55" w14:textId="77777777" w:rsidR="00B00DC2" w:rsidRPr="00B00DC2" w:rsidRDefault="00B00DC2">
      <w:pPr>
        <w:rPr>
          <w:lang w:val="en-US"/>
        </w:rPr>
      </w:pPr>
    </w:p>
    <w:sectPr w:rsidR="00B00DC2" w:rsidRPr="00B00DC2" w:rsidSect="006A61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8C8"/>
    <w:multiLevelType w:val="hybridMultilevel"/>
    <w:tmpl w:val="276E20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C2"/>
    <w:rsid w:val="002025EE"/>
    <w:rsid w:val="006A6183"/>
    <w:rsid w:val="00B00DC2"/>
    <w:rsid w:val="00B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86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689</Characters>
  <Application>Microsoft Office Word</Application>
  <DocSecurity>0</DocSecurity>
  <Lines>11</Lines>
  <Paragraphs>4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Jayati Shah</dc:creator>
  <cp:keywords/>
  <dc:description/>
  <cp:lastModifiedBy>Jane Saffitz</cp:lastModifiedBy>
  <cp:revision>2</cp:revision>
  <dcterms:created xsi:type="dcterms:W3CDTF">2020-02-14T18:39:00Z</dcterms:created>
  <dcterms:modified xsi:type="dcterms:W3CDTF">2020-02-14T18:39:00Z</dcterms:modified>
</cp:coreProperties>
</file>